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Zasada działania czujnika zużycia klocków hamulcowych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jak działa czujnik zużycia klocków hamulcowych.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hamulcowe bardzo szybko się eksploatują. Z każdym hamowaniem trochę się wycierają i tracą ułamek swojej efektywności. Po dłuższym czasie klocki hamulcowe są tak starte, że hamowanie samochodem staje się zbyt długie, a przez co niebezpieczne. O konieczności wymiany klocków hamulcowych poinformuje cię czujnik zużycia klocków hamulcowych.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czujnik zużycia klocków hamulcowych?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elektroniczne składają się z małej pętli z drutu przez, którą przepływa słaby prąd. Gdy czujniki zużywają się podczas jazdy i hamowania pętla ta zostaje odsłonięta i zaczyna dotykać tarczy dzięki czemu może on poinformować kierowcę o tym, że należy wymienić klocki hamulcowe w samochodzie. Robi to poprzez zaświecenie kontrolki na tablicy rozdzielczej, która informuje kierowcę o konieczności wymiany klocków hamulcowych.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nowszych technologicznie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czujników zużycia klocków hamulcowych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również na dokładne określenie stanu technicznego oraz zużycia klocków. Są to tak zwane czujniki dwuetapowe i posiadają dwa obwody rezystora biegnące równolegle obok siebie na różnych wysokościach w obudowie czujnika. Kiedy pierwszy obwód zostanie już zerwany system oblicza przebieg potrzebny do zerwania kolejnej pętli. Dzięki temu nowsze czujniki pozwalają na dokładne określenie pozostałego przebiegu przed koniecznością wymiany klocków.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6px; height:4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stan klocków hamulcowych.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rzeczą jest wiedzieć </w:t>
      </w:r>
      <w:r>
        <w:rPr>
          <w:rFonts w:ascii="calibri" w:hAnsi="calibri" w:eastAsia="calibri" w:cs="calibri"/>
          <w:sz w:val="24"/>
          <w:szCs w:val="24"/>
          <w:b/>
        </w:rPr>
        <w:t xml:space="preserve">jak działa czujnik zużycia klocków hamulcowych</w:t>
      </w:r>
      <w:r>
        <w:rPr>
          <w:rFonts w:ascii="calibri" w:hAnsi="calibri" w:eastAsia="calibri" w:cs="calibri"/>
          <w:sz w:val="24"/>
          <w:szCs w:val="24"/>
        </w:rPr>
        <w:t xml:space="preserve">, a drugą jest wiedzieć jak dbać o to, aby jak najwolniej ulegały one zniszczeniu. Pierwszą i najważniejszą rzeczą jest ograniczenie, a najlepiej całkowite wyeliminowanie gwałtownego zatrzymywania się. Większy nacisk i tarcie zwiększa zużycie klocków hamulcowych. Drugą rzeczą jest to, aby jak najczęściej hamować samym silnikiem.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cbrakes.pl/pl/blog/artykul/zasada-dzialania-czujnika-zuzycia-klockow-hamulcow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2026-04-06T22:48:35+02:00</dcterms:created>
  <dcterms:modified xsi:type="dcterms:W3CDTF">2026-04-06T22:48:35+02:00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